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49F" w:rsidRPr="00171938" w:rsidRDefault="0070749F" w:rsidP="0070749F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171938">
        <w:rPr>
          <w:b/>
          <w:sz w:val="26"/>
          <w:szCs w:val="26"/>
        </w:rPr>
        <w:t>Анкета для молодого педагога</w:t>
      </w:r>
    </w:p>
    <w:p w:rsidR="0070749F" w:rsidRPr="00171938" w:rsidRDefault="0070749F" w:rsidP="0070749F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171938">
        <w:rPr>
          <w:b/>
          <w:sz w:val="26"/>
          <w:szCs w:val="26"/>
        </w:rPr>
        <w:t>для анализа промежуточных результатов работы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</w:p>
    <w:p w:rsidR="0070749F" w:rsidRPr="00171938" w:rsidRDefault="0070749F" w:rsidP="0070749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Уважаемый педагог!</w:t>
      </w:r>
    </w:p>
    <w:p w:rsidR="0070749F" w:rsidRPr="00171938" w:rsidRDefault="0070749F" w:rsidP="0070749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171938">
        <w:rPr>
          <w:sz w:val="26"/>
          <w:szCs w:val="26"/>
        </w:rPr>
        <w:t xml:space="preserve"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</w:t>
      </w:r>
      <w:r w:rsidR="0022517C" w:rsidRPr="00171938">
        <w:rPr>
          <w:sz w:val="26"/>
          <w:szCs w:val="26"/>
        </w:rPr>
        <w:t>подходящий ответ</w:t>
      </w:r>
      <w:r w:rsidRPr="00171938">
        <w:rPr>
          <w:sz w:val="26"/>
          <w:szCs w:val="26"/>
        </w:rPr>
        <w:t xml:space="preserve"> или укажите свой вариант ответа.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каждый день;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один раз в неделю;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- 2–3 раза в месяц;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вообще не встречались;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другое_________________________________________________________________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2. Какое время в среднем в неделю у Вас уходило на общение с наставником?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- 3,5–2,5 часа в неделю;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- 2–1,5 часа в неделю;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полчаса в неделю;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другое_________________________________________________________________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- 30–70 процентов;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- 60–40 процентов;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- 70–30 процентов;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- 80–20 процентов;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другое_________________________________________________________________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4. Всегда ли наставник мог дать ответы на Ваши вопросы?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lastRenderedPageBreak/>
        <w:t>- да, всегда;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нет, не всегда;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нет, никогда;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другое_________________________________________________________________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да, каждый раз после окончания задания;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да, раз в неделю вне зависимости от окончания задания подводил итог;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да, раз в месяц;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нет;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- другое_________________________________________________________________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</w:p>
    <w:p w:rsidR="0070749F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6. Какие формы совместной работы с наставником были для Вас наиболее эффективными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0749F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7. Какие формы совместной работы с наставником были для Вас наиболее неэффективными?</w:t>
      </w:r>
    </w:p>
    <w:p w:rsidR="0070749F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</w:t>
      </w:r>
    </w:p>
    <w:p w:rsidR="0070749F" w:rsidRPr="00171938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</w:p>
    <w:p w:rsidR="0070749F" w:rsidRDefault="0070749F" w:rsidP="0070749F">
      <w:pPr>
        <w:pStyle w:val="a3"/>
        <w:spacing w:line="360" w:lineRule="auto"/>
        <w:jc w:val="both"/>
        <w:rPr>
          <w:sz w:val="26"/>
          <w:szCs w:val="26"/>
        </w:rPr>
      </w:pPr>
      <w:r w:rsidRPr="00171938">
        <w:rPr>
          <w:sz w:val="26"/>
          <w:szCs w:val="26"/>
        </w:rPr>
        <w:t>8. Ваши предложения по организации работы с педагогом наставником на следующий период</w:t>
      </w:r>
    </w:p>
    <w:p w:rsidR="00002C44" w:rsidRPr="0022517C" w:rsidRDefault="0070749F" w:rsidP="0022517C">
      <w:pPr>
        <w:pStyle w:val="a3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002C44" w:rsidRPr="0022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9F"/>
    <w:rsid w:val="00002C44"/>
    <w:rsid w:val="0022517C"/>
    <w:rsid w:val="0070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EDC7"/>
  <w15:chartTrackingRefBased/>
  <w15:docId w15:val="{AC9F748B-73E2-4A19-99F3-ED5B9376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2022-03-30T07:03:00Z</dcterms:created>
  <dcterms:modified xsi:type="dcterms:W3CDTF">2022-03-30T07:06:00Z</dcterms:modified>
</cp:coreProperties>
</file>