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27F" w:rsidRDefault="00E9627F" w:rsidP="00E9627F">
      <w:pPr>
        <w:spacing w:after="0"/>
        <w:rPr>
          <w:rFonts w:ascii="Times New Roman" w:hAnsi="Times New Roman" w:cs="Times New Roman"/>
          <w:b/>
          <w:bCs/>
          <w:color w:val="000000"/>
          <w:sz w:val="28"/>
          <w:szCs w:val="28"/>
        </w:rPr>
      </w:pPr>
      <w:r w:rsidRPr="00DF4A68">
        <w:rPr>
          <w:rFonts w:ascii="Times New Roman" w:hAnsi="Times New Roman" w:cs="Times New Roman"/>
          <w:b/>
          <w:bCs/>
          <w:color w:val="000000"/>
          <w:sz w:val="28"/>
          <w:szCs w:val="28"/>
        </w:rPr>
        <w:t>Пожалуйста, оцените, насколько приведенные ниже высказывания характеризуют вашего ребенка. Постарайтесь ответить на каждый вопрос. Если данное поведение проявлялось редко (вы видели это всего один или два раза), отметьте, что ребенку это не свойственно.</w:t>
      </w:r>
    </w:p>
    <w:p w:rsidR="00E9627F" w:rsidRPr="00DF4A68" w:rsidRDefault="00E9627F" w:rsidP="00E9627F">
      <w:pPr>
        <w:spacing w:after="0"/>
        <w:rPr>
          <w:rFonts w:ascii="Times New Roman" w:hAnsi="Times New Roman" w:cs="Times New Roman"/>
          <w:b/>
          <w:bCs/>
          <w:color w:val="000000"/>
          <w:sz w:val="28"/>
          <w:szCs w:val="28"/>
        </w:rPr>
      </w:pPr>
    </w:p>
    <w:tbl>
      <w:tblPr>
        <w:tblStyle w:val="a3"/>
        <w:tblW w:w="0" w:type="auto"/>
        <w:tblLook w:val="04A0" w:firstRow="1" w:lastRow="0" w:firstColumn="1" w:lastColumn="0" w:noHBand="0" w:noVBand="1"/>
      </w:tblPr>
      <w:tblGrid>
        <w:gridCol w:w="534"/>
        <w:gridCol w:w="7654"/>
        <w:gridCol w:w="709"/>
        <w:gridCol w:w="674"/>
      </w:tblGrid>
      <w:tr w:rsidR="00E9627F" w:rsidRPr="00B01F96" w:rsidTr="00E54A77">
        <w:tc>
          <w:tcPr>
            <w:tcW w:w="53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1</w:t>
            </w:r>
          </w:p>
        </w:tc>
        <w:tc>
          <w:tcPr>
            <w:tcW w:w="765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Нравится ли ребенку, когда его качают на руках?</w:t>
            </w:r>
          </w:p>
        </w:tc>
        <w:tc>
          <w:tcPr>
            <w:tcW w:w="709"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Да</w:t>
            </w:r>
          </w:p>
        </w:tc>
        <w:tc>
          <w:tcPr>
            <w:tcW w:w="67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Нет</w:t>
            </w:r>
          </w:p>
        </w:tc>
      </w:tr>
      <w:tr w:rsidR="00E9627F" w:rsidRPr="00B01F96" w:rsidTr="00E54A77">
        <w:tc>
          <w:tcPr>
            <w:tcW w:w="53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2</w:t>
            </w:r>
          </w:p>
        </w:tc>
        <w:tc>
          <w:tcPr>
            <w:tcW w:w="765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Проявляет ли интерес к другим детям?</w:t>
            </w:r>
          </w:p>
        </w:tc>
        <w:tc>
          <w:tcPr>
            <w:tcW w:w="709"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Да</w:t>
            </w:r>
          </w:p>
        </w:tc>
        <w:tc>
          <w:tcPr>
            <w:tcW w:w="67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Нет</w:t>
            </w:r>
          </w:p>
        </w:tc>
      </w:tr>
      <w:tr w:rsidR="00E9627F" w:rsidRPr="00B01F96" w:rsidTr="00E54A77">
        <w:tc>
          <w:tcPr>
            <w:tcW w:w="53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3</w:t>
            </w:r>
          </w:p>
        </w:tc>
        <w:tc>
          <w:tcPr>
            <w:tcW w:w="765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Любит ли ребенок карабкаться по предметам как по ступенькам?</w:t>
            </w:r>
          </w:p>
        </w:tc>
        <w:tc>
          <w:tcPr>
            <w:tcW w:w="709"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Да</w:t>
            </w:r>
          </w:p>
        </w:tc>
        <w:tc>
          <w:tcPr>
            <w:tcW w:w="67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Нет</w:t>
            </w:r>
          </w:p>
        </w:tc>
      </w:tr>
      <w:tr w:rsidR="00E9627F" w:rsidRPr="00B01F96" w:rsidTr="00E54A77">
        <w:tc>
          <w:tcPr>
            <w:tcW w:w="53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4</w:t>
            </w:r>
          </w:p>
        </w:tc>
        <w:tc>
          <w:tcPr>
            <w:tcW w:w="765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Любит ли ребенок играть в прятки (ку-ку)?</w:t>
            </w:r>
          </w:p>
        </w:tc>
        <w:tc>
          <w:tcPr>
            <w:tcW w:w="709"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Да</w:t>
            </w:r>
          </w:p>
        </w:tc>
        <w:tc>
          <w:tcPr>
            <w:tcW w:w="67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Нет</w:t>
            </w:r>
          </w:p>
        </w:tc>
      </w:tr>
      <w:tr w:rsidR="00E9627F" w:rsidRPr="00B01F96" w:rsidTr="00E54A77">
        <w:tc>
          <w:tcPr>
            <w:tcW w:w="53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5</w:t>
            </w:r>
          </w:p>
        </w:tc>
        <w:tc>
          <w:tcPr>
            <w:tcW w:w="765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 xml:space="preserve">Играл ли когда-нибудь ребенок </w:t>
            </w:r>
            <w:proofErr w:type="gramStart"/>
            <w:r w:rsidRPr="00B01F96">
              <w:rPr>
                <w:rFonts w:ascii="Times New Roman" w:hAnsi="Times New Roman" w:cs="Times New Roman"/>
                <w:sz w:val="28"/>
                <w:szCs w:val="28"/>
              </w:rPr>
              <w:t>понарошку</w:t>
            </w:r>
            <w:proofErr w:type="gramEnd"/>
            <w:r w:rsidRPr="00B01F96">
              <w:rPr>
                <w:rFonts w:ascii="Times New Roman" w:hAnsi="Times New Roman" w:cs="Times New Roman"/>
                <w:sz w:val="28"/>
                <w:szCs w:val="28"/>
              </w:rPr>
              <w:t>, например, говорил по телефону или качал куклу или во что-то другое?</w:t>
            </w:r>
          </w:p>
        </w:tc>
        <w:tc>
          <w:tcPr>
            <w:tcW w:w="709"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Да</w:t>
            </w:r>
          </w:p>
        </w:tc>
        <w:tc>
          <w:tcPr>
            <w:tcW w:w="67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Нет</w:t>
            </w:r>
          </w:p>
        </w:tc>
      </w:tr>
      <w:tr w:rsidR="00E9627F" w:rsidRPr="00B01F96" w:rsidTr="00E54A77">
        <w:tc>
          <w:tcPr>
            <w:tcW w:w="53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6</w:t>
            </w:r>
          </w:p>
        </w:tc>
        <w:tc>
          <w:tcPr>
            <w:tcW w:w="765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Использует ли ребенок указательный палец, чтобы указывать или просить чего-то?</w:t>
            </w:r>
          </w:p>
        </w:tc>
        <w:tc>
          <w:tcPr>
            <w:tcW w:w="709"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Да</w:t>
            </w:r>
          </w:p>
        </w:tc>
        <w:tc>
          <w:tcPr>
            <w:tcW w:w="67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Нет</w:t>
            </w:r>
          </w:p>
        </w:tc>
      </w:tr>
      <w:tr w:rsidR="00E9627F" w:rsidRPr="00B01F96" w:rsidTr="00E54A77">
        <w:tc>
          <w:tcPr>
            <w:tcW w:w="53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7</w:t>
            </w:r>
          </w:p>
        </w:tc>
        <w:tc>
          <w:tcPr>
            <w:tcW w:w="765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Использует ли ребенок указательный палец, когда показывает, проявляет интерес к чему-либо?</w:t>
            </w:r>
          </w:p>
        </w:tc>
        <w:tc>
          <w:tcPr>
            <w:tcW w:w="709"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Да</w:t>
            </w:r>
          </w:p>
        </w:tc>
        <w:tc>
          <w:tcPr>
            <w:tcW w:w="67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Нет</w:t>
            </w:r>
          </w:p>
        </w:tc>
      </w:tr>
      <w:tr w:rsidR="00E9627F" w:rsidRPr="00B01F96" w:rsidTr="00E54A77">
        <w:tc>
          <w:tcPr>
            <w:tcW w:w="53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8</w:t>
            </w:r>
          </w:p>
        </w:tc>
        <w:tc>
          <w:tcPr>
            <w:tcW w:w="765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Может ли ребенок соответствующим образом играть с мелкими предметами (например, машинками или кубиками), не просто засовывая их в рот, вертя в руках или раскидывая?</w:t>
            </w:r>
          </w:p>
        </w:tc>
        <w:tc>
          <w:tcPr>
            <w:tcW w:w="709"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Да</w:t>
            </w:r>
          </w:p>
        </w:tc>
        <w:tc>
          <w:tcPr>
            <w:tcW w:w="67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Нет</w:t>
            </w:r>
          </w:p>
        </w:tc>
      </w:tr>
      <w:tr w:rsidR="00E9627F" w:rsidRPr="00B01F96" w:rsidTr="00E54A77">
        <w:tc>
          <w:tcPr>
            <w:tcW w:w="53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9</w:t>
            </w:r>
          </w:p>
        </w:tc>
        <w:tc>
          <w:tcPr>
            <w:tcW w:w="765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Приносил ли когда-нибудь вам (родителям) предметы, чтобы что-то показать?</w:t>
            </w:r>
          </w:p>
        </w:tc>
        <w:tc>
          <w:tcPr>
            <w:tcW w:w="709"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Да</w:t>
            </w:r>
          </w:p>
        </w:tc>
        <w:tc>
          <w:tcPr>
            <w:tcW w:w="67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Нет</w:t>
            </w:r>
          </w:p>
        </w:tc>
      </w:tr>
      <w:tr w:rsidR="00E9627F" w:rsidRPr="00B01F96" w:rsidTr="00E54A77">
        <w:tc>
          <w:tcPr>
            <w:tcW w:w="53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10</w:t>
            </w:r>
          </w:p>
        </w:tc>
        <w:tc>
          <w:tcPr>
            <w:tcW w:w="765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Может ли ребенок смотреть вам в глаза более 1 - 2 сек?</w:t>
            </w:r>
          </w:p>
        </w:tc>
        <w:tc>
          <w:tcPr>
            <w:tcW w:w="709"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Да</w:t>
            </w:r>
          </w:p>
        </w:tc>
        <w:tc>
          <w:tcPr>
            <w:tcW w:w="67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Нет</w:t>
            </w:r>
          </w:p>
        </w:tc>
      </w:tr>
      <w:tr w:rsidR="00E9627F" w:rsidRPr="00B01F96" w:rsidTr="00E54A77">
        <w:tc>
          <w:tcPr>
            <w:tcW w:w="53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11</w:t>
            </w:r>
          </w:p>
        </w:tc>
        <w:tc>
          <w:tcPr>
            <w:tcW w:w="765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 xml:space="preserve">Проявлял ли ребенок когда-нибудь </w:t>
            </w:r>
            <w:proofErr w:type="gramStart"/>
            <w:r w:rsidRPr="00B01F96">
              <w:rPr>
                <w:rFonts w:ascii="Times New Roman" w:hAnsi="Times New Roman" w:cs="Times New Roman"/>
                <w:sz w:val="28"/>
                <w:szCs w:val="28"/>
              </w:rPr>
              <w:t>сверх</w:t>
            </w:r>
            <w:proofErr w:type="gramEnd"/>
            <w:r w:rsidRPr="00B01F96">
              <w:rPr>
                <w:rFonts w:ascii="Times New Roman" w:hAnsi="Times New Roman" w:cs="Times New Roman"/>
                <w:sz w:val="28"/>
                <w:szCs w:val="28"/>
              </w:rPr>
              <w:t xml:space="preserve"> чувствительность  к звукам (например, закрывал уши)?</w:t>
            </w:r>
          </w:p>
        </w:tc>
        <w:tc>
          <w:tcPr>
            <w:tcW w:w="709"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Да</w:t>
            </w:r>
          </w:p>
        </w:tc>
        <w:tc>
          <w:tcPr>
            <w:tcW w:w="67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Нет</w:t>
            </w:r>
          </w:p>
        </w:tc>
      </w:tr>
      <w:tr w:rsidR="00E9627F" w:rsidRPr="00B01F96" w:rsidTr="00E54A77">
        <w:tc>
          <w:tcPr>
            <w:tcW w:w="53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12</w:t>
            </w:r>
          </w:p>
        </w:tc>
        <w:tc>
          <w:tcPr>
            <w:tcW w:w="765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Улыбается ли ребенок вам или в ответ на вашу улыбку?</w:t>
            </w:r>
          </w:p>
        </w:tc>
        <w:tc>
          <w:tcPr>
            <w:tcW w:w="709"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Да</w:t>
            </w:r>
          </w:p>
        </w:tc>
        <w:tc>
          <w:tcPr>
            <w:tcW w:w="67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Нет</w:t>
            </w:r>
          </w:p>
        </w:tc>
      </w:tr>
      <w:tr w:rsidR="00E9627F" w:rsidRPr="00B01F96" w:rsidTr="00E54A77">
        <w:tc>
          <w:tcPr>
            <w:tcW w:w="53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13</w:t>
            </w:r>
          </w:p>
        </w:tc>
        <w:tc>
          <w:tcPr>
            <w:tcW w:w="765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Имитирует ли ребенок то, что вы делаете (например, подражает выражению вашего лица)?</w:t>
            </w:r>
          </w:p>
        </w:tc>
        <w:tc>
          <w:tcPr>
            <w:tcW w:w="709"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Да</w:t>
            </w:r>
          </w:p>
        </w:tc>
        <w:tc>
          <w:tcPr>
            <w:tcW w:w="67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Нет</w:t>
            </w:r>
          </w:p>
        </w:tc>
      </w:tr>
      <w:tr w:rsidR="00E9627F" w:rsidRPr="00B01F96" w:rsidTr="00E54A77">
        <w:tc>
          <w:tcPr>
            <w:tcW w:w="53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14</w:t>
            </w:r>
          </w:p>
        </w:tc>
        <w:tc>
          <w:tcPr>
            <w:tcW w:w="765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Откликается ли ребенок на свое имя, когда вы его зовете?</w:t>
            </w:r>
          </w:p>
        </w:tc>
        <w:tc>
          <w:tcPr>
            <w:tcW w:w="709"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Да</w:t>
            </w:r>
          </w:p>
        </w:tc>
        <w:tc>
          <w:tcPr>
            <w:tcW w:w="67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Нет</w:t>
            </w:r>
          </w:p>
        </w:tc>
      </w:tr>
      <w:tr w:rsidR="00E9627F" w:rsidRPr="00B01F96" w:rsidTr="00E54A77">
        <w:tc>
          <w:tcPr>
            <w:tcW w:w="53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15</w:t>
            </w:r>
          </w:p>
        </w:tc>
        <w:tc>
          <w:tcPr>
            <w:tcW w:w="765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Если вы укажете на игрушку в комнате, посмотрит ли на нее ребенок?</w:t>
            </w:r>
          </w:p>
        </w:tc>
        <w:tc>
          <w:tcPr>
            <w:tcW w:w="709"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Да</w:t>
            </w:r>
          </w:p>
        </w:tc>
        <w:tc>
          <w:tcPr>
            <w:tcW w:w="67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Нет</w:t>
            </w:r>
          </w:p>
        </w:tc>
      </w:tr>
      <w:tr w:rsidR="00E9627F" w:rsidRPr="00B01F96" w:rsidTr="00E54A77">
        <w:tc>
          <w:tcPr>
            <w:tcW w:w="53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16</w:t>
            </w:r>
          </w:p>
        </w:tc>
        <w:tc>
          <w:tcPr>
            <w:tcW w:w="765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Может ли ребенок ходить?</w:t>
            </w:r>
          </w:p>
        </w:tc>
        <w:tc>
          <w:tcPr>
            <w:tcW w:w="709"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Да</w:t>
            </w:r>
          </w:p>
        </w:tc>
        <w:tc>
          <w:tcPr>
            <w:tcW w:w="67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Нет</w:t>
            </w:r>
          </w:p>
        </w:tc>
      </w:tr>
      <w:tr w:rsidR="00E9627F" w:rsidRPr="00B01F96" w:rsidTr="00E54A77">
        <w:tc>
          <w:tcPr>
            <w:tcW w:w="53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17</w:t>
            </w:r>
          </w:p>
        </w:tc>
        <w:tc>
          <w:tcPr>
            <w:tcW w:w="765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Посмотрит ли ребенок на вещи (предметы), на которые посмотрите вы?</w:t>
            </w:r>
          </w:p>
        </w:tc>
        <w:tc>
          <w:tcPr>
            <w:tcW w:w="709"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Да</w:t>
            </w:r>
          </w:p>
        </w:tc>
        <w:tc>
          <w:tcPr>
            <w:tcW w:w="67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Нет</w:t>
            </w:r>
          </w:p>
        </w:tc>
      </w:tr>
      <w:tr w:rsidR="00E9627F" w:rsidRPr="00B01F96" w:rsidTr="00E54A77">
        <w:tc>
          <w:tcPr>
            <w:tcW w:w="53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18</w:t>
            </w:r>
          </w:p>
        </w:tc>
        <w:tc>
          <w:tcPr>
            <w:tcW w:w="765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Совершает ли ребенок необычные движения пальцами у своего лица?</w:t>
            </w:r>
          </w:p>
        </w:tc>
        <w:tc>
          <w:tcPr>
            <w:tcW w:w="709"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Да</w:t>
            </w:r>
          </w:p>
        </w:tc>
        <w:tc>
          <w:tcPr>
            <w:tcW w:w="67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Нет</w:t>
            </w:r>
          </w:p>
        </w:tc>
      </w:tr>
      <w:tr w:rsidR="00E9627F" w:rsidRPr="00B01F96" w:rsidTr="00E54A77">
        <w:tc>
          <w:tcPr>
            <w:tcW w:w="53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19</w:t>
            </w:r>
          </w:p>
        </w:tc>
        <w:tc>
          <w:tcPr>
            <w:tcW w:w="765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Пытается ли ребенок привлекать ваше внимание к тому, что он делает?</w:t>
            </w:r>
          </w:p>
        </w:tc>
        <w:tc>
          <w:tcPr>
            <w:tcW w:w="709"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Да</w:t>
            </w:r>
          </w:p>
        </w:tc>
        <w:tc>
          <w:tcPr>
            <w:tcW w:w="67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Нет</w:t>
            </w:r>
          </w:p>
        </w:tc>
      </w:tr>
      <w:tr w:rsidR="00E9627F" w:rsidRPr="00B01F96" w:rsidTr="00E54A77">
        <w:tc>
          <w:tcPr>
            <w:tcW w:w="53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20</w:t>
            </w:r>
          </w:p>
        </w:tc>
        <w:tc>
          <w:tcPr>
            <w:tcW w:w="765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Не возникало ли у вас ощущение, что ваш ребенок имеет нарушения слуха (глухой)?</w:t>
            </w:r>
          </w:p>
        </w:tc>
        <w:tc>
          <w:tcPr>
            <w:tcW w:w="709"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Да</w:t>
            </w:r>
          </w:p>
        </w:tc>
        <w:tc>
          <w:tcPr>
            <w:tcW w:w="67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Нет</w:t>
            </w:r>
          </w:p>
        </w:tc>
      </w:tr>
      <w:tr w:rsidR="00E9627F" w:rsidRPr="00B01F96" w:rsidTr="00E54A77">
        <w:tc>
          <w:tcPr>
            <w:tcW w:w="53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21</w:t>
            </w:r>
          </w:p>
        </w:tc>
        <w:tc>
          <w:tcPr>
            <w:tcW w:w="765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Понимает ли ребенок то, что говорят другие люди?</w:t>
            </w:r>
          </w:p>
        </w:tc>
        <w:tc>
          <w:tcPr>
            <w:tcW w:w="709"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Да</w:t>
            </w:r>
          </w:p>
        </w:tc>
        <w:tc>
          <w:tcPr>
            <w:tcW w:w="67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Нет</w:t>
            </w:r>
          </w:p>
        </w:tc>
      </w:tr>
      <w:tr w:rsidR="00E9627F" w:rsidRPr="00B01F96" w:rsidTr="00E54A77">
        <w:tc>
          <w:tcPr>
            <w:tcW w:w="53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22</w:t>
            </w:r>
          </w:p>
        </w:tc>
        <w:tc>
          <w:tcPr>
            <w:tcW w:w="765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Бывает ли так, что ребенок увлечен чем-то, чего не существует или бесцельно бродит по комнате?</w:t>
            </w:r>
          </w:p>
        </w:tc>
        <w:tc>
          <w:tcPr>
            <w:tcW w:w="709"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Да</w:t>
            </w:r>
          </w:p>
        </w:tc>
        <w:tc>
          <w:tcPr>
            <w:tcW w:w="67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Нет</w:t>
            </w:r>
          </w:p>
        </w:tc>
      </w:tr>
      <w:tr w:rsidR="00E9627F" w:rsidRPr="00B01F96" w:rsidTr="00E54A77">
        <w:tc>
          <w:tcPr>
            <w:tcW w:w="53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23</w:t>
            </w:r>
          </w:p>
        </w:tc>
        <w:tc>
          <w:tcPr>
            <w:tcW w:w="765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Смотрит ли ребенок на ваше лицо, чтобы проверить вашу реакцию, когда сталкивается с чем-то незнакомым?</w:t>
            </w:r>
          </w:p>
        </w:tc>
        <w:tc>
          <w:tcPr>
            <w:tcW w:w="709"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Да</w:t>
            </w:r>
          </w:p>
        </w:tc>
        <w:tc>
          <w:tcPr>
            <w:tcW w:w="674" w:type="dxa"/>
          </w:tcPr>
          <w:p w:rsidR="00E9627F" w:rsidRPr="00B01F96" w:rsidRDefault="00E9627F" w:rsidP="00E54A77">
            <w:pPr>
              <w:rPr>
                <w:rFonts w:ascii="Times New Roman" w:hAnsi="Times New Roman" w:cs="Times New Roman"/>
                <w:sz w:val="28"/>
                <w:szCs w:val="28"/>
              </w:rPr>
            </w:pPr>
            <w:r w:rsidRPr="00B01F96">
              <w:rPr>
                <w:rFonts w:ascii="Times New Roman" w:hAnsi="Times New Roman" w:cs="Times New Roman"/>
                <w:sz w:val="28"/>
                <w:szCs w:val="28"/>
              </w:rPr>
              <w:t>Нет</w:t>
            </w:r>
          </w:p>
        </w:tc>
      </w:tr>
    </w:tbl>
    <w:p w:rsidR="00F27E3A" w:rsidRDefault="00E9627F">
      <w:bookmarkStart w:id="0" w:name="_GoBack"/>
      <w:bookmarkEnd w:id="0"/>
    </w:p>
    <w:sectPr w:rsidR="00F27E3A" w:rsidSect="00E9627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665"/>
    <w:rsid w:val="000101A8"/>
    <w:rsid w:val="00C95764"/>
    <w:rsid w:val="00E9627F"/>
    <w:rsid w:val="00ED7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2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2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2019-04-11T11:17:00Z</dcterms:created>
  <dcterms:modified xsi:type="dcterms:W3CDTF">2019-04-11T11:18:00Z</dcterms:modified>
</cp:coreProperties>
</file>